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ascii="Meiryo" w:hAnsi="Meiryo" w:eastAsia="Meiryo" w:cs="Meiryo"/>
          <w:szCs w:val="28"/>
        </w:rPr>
      </w:pPr>
      <w:bookmarkStart w:id="0" w:name="_Toc25255"/>
      <w:r>
        <w:rPr>
          <w:rFonts w:hint="eastAsia" w:ascii="Meiryo" w:hAnsi="Meiryo" w:eastAsia="Meiryo" w:cs="Meiryo"/>
          <w:szCs w:val="28"/>
        </w:rPr>
        <w:t>Project 21: Flame Alarm</w:t>
      </w:r>
      <w:bookmarkEnd w:id="0"/>
    </w:p>
    <w:p>
      <w:pPr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drawing>
          <wp:inline distT="0" distB="0" distL="114300" distR="114300">
            <wp:extent cx="5273675" cy="3323590"/>
            <wp:effectExtent l="0" t="0" r="3175" b="10160"/>
            <wp:docPr id="438" name="图片 28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图片 282" descr="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outlineLvl w:val="2"/>
        <w:rPr>
          <w:rFonts w:ascii="Meiryo" w:hAnsi="Meiryo" w:eastAsia="Meiryo" w:cs="Meiryo"/>
          <w:b/>
          <w:bCs/>
          <w:szCs w:val="28"/>
        </w:rPr>
      </w:pPr>
      <w:bookmarkStart w:id="1" w:name="_Toc21770"/>
      <w:r>
        <w:rPr>
          <w:rFonts w:hint="eastAsia" w:ascii="Meiryo" w:hAnsi="Meiryo" w:eastAsia="Meiryo" w:cs="Meiryo"/>
          <w:b/>
          <w:bCs/>
          <w:szCs w:val="28"/>
        </w:rPr>
        <w:t>1.</w:t>
      </w:r>
      <w:bookmarkEnd w:id="1"/>
      <w:r>
        <w:rPr>
          <w:rFonts w:hint="eastAsia" w:ascii="Meiryo" w:hAnsi="Meiryo" w:eastAsia="Meiryo" w:cs="Meiryo"/>
          <w:b/>
          <w:bCs/>
          <w:szCs w:val="28"/>
        </w:rPr>
        <w:t>Project Introduction</w:t>
      </w:r>
    </w:p>
    <w:p>
      <w:pPr>
        <w:spacing w:before="156" w:beforeLines="50" w:after="156" w:afterLines="50"/>
        <w:jc w:val="left"/>
        <w:rPr>
          <w:rFonts w:ascii="Meiryo" w:hAnsi="Meiryo" w:eastAsia="Meiryo" w:cs="Meiryo"/>
          <w:szCs w:val="28"/>
        </w:rPr>
      </w:pPr>
      <w:bookmarkStart w:id="2" w:name="_Toc30147"/>
      <w:r>
        <w:rPr>
          <w:rFonts w:hint="eastAsia" w:ascii="Meiryo" w:hAnsi="Meiryo" w:eastAsia="Meiryo" w:cs="Meiryo"/>
          <w:szCs w:val="28"/>
        </w:rPr>
        <w:t xml:space="preserve">Fire is one of the terrible disasters, and </w:t>
      </w:r>
      <w:r>
        <w:rPr>
          <w:rFonts w:ascii="Meiryo" w:hAnsi="Meiryo" w:eastAsia="Meiryo" w:cs="Meiryo"/>
          <w:szCs w:val="28"/>
        </w:rPr>
        <w:t>Fire Alarm Systems are very useful in houses, commercial building, and factories</w:t>
      </w:r>
    </w:p>
    <w:p>
      <w:pPr>
        <w:spacing w:before="156" w:beforeLines="50" w:after="156" w:afterLines="5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In this project, we will use the flame sensor and buzzer to make a fire alarm device. This is a meaningful maker activity.</w:t>
      </w:r>
    </w:p>
    <w:bookmarkEnd w:id="2"/>
    <w:p>
      <w:pPr>
        <w:spacing w:before="156" w:beforeLines="50" w:after="156" w:afterLines="50"/>
        <w:jc w:val="left"/>
        <w:outlineLvl w:val="2"/>
        <w:rPr>
          <w:rFonts w:ascii="Meiryo" w:hAnsi="Meiryo" w:eastAsia="Meiryo" w:cs="Meiryo"/>
          <w:b/>
          <w:bCs/>
          <w:szCs w:val="28"/>
        </w:rPr>
      </w:pPr>
      <w:r>
        <w:rPr>
          <w:rFonts w:hint="eastAsia" w:ascii="Meiryo" w:hAnsi="Meiryo" w:eastAsia="Meiryo" w:cs="Meiryo"/>
          <w:b/>
          <w:bCs/>
          <w:szCs w:val="28"/>
        </w:rPr>
        <w:t xml:space="preserve">2.Project Hardware 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0"/>
        <w:gridCol w:w="213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jc w:val="left"/>
              <w:rPr>
                <w:rFonts w:ascii="Meiryo" w:hAnsi="Meiryo" w:eastAsia="Meiryo" w:cs="Meiryo"/>
                <w:b/>
                <w:bCs/>
                <w:szCs w:val="28"/>
              </w:rPr>
            </w:pPr>
            <w:r>
              <w:rPr>
                <w:rFonts w:hint="eastAsia" w:ascii="Meiryo" w:hAnsi="Meiryo" w:eastAsia="Meiryo" w:cs="Meiryo"/>
                <w:szCs w:val="28"/>
              </w:rPr>
              <w:drawing>
                <wp:inline distT="0" distB="0" distL="114300" distR="114300">
                  <wp:extent cx="908050" cy="673100"/>
                  <wp:effectExtent l="0" t="0" r="6350" b="12700"/>
                  <wp:docPr id="434" name="图片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" name="图片 28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050" cy="67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b/>
                <w:bCs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drawing>
                <wp:inline distT="0" distB="0" distL="114300" distR="114300">
                  <wp:extent cx="840105" cy="551180"/>
                  <wp:effectExtent l="0" t="0" r="17145" b="1270"/>
                  <wp:docPr id="415" name="图片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" name="图片 28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105" cy="55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           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drawing>
                <wp:inline distT="0" distB="0" distL="114300" distR="114300">
                  <wp:extent cx="814705" cy="573405"/>
                  <wp:effectExtent l="0" t="0" r="4445" b="17145"/>
                  <wp:docPr id="416" name="图片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图片 28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705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drawing>
                <wp:inline distT="0" distB="0" distL="114300" distR="114300">
                  <wp:extent cx="681355" cy="532130"/>
                  <wp:effectExtent l="0" t="0" r="4445" b="1270"/>
                  <wp:docPr id="435" name="图片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5" name="图片 28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355" cy="53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Plus Development Board*1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Plus Board Holder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400-Hole Breadboard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USB Cable*1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jc w:val="left"/>
              <w:rPr>
                <w:rFonts w:ascii="Meiryo" w:hAnsi="Meiryo" w:eastAsia="Meiryo" w:cs="Meiryo"/>
                <w:b/>
                <w:bCs/>
                <w:szCs w:val="28"/>
              </w:rPr>
            </w:pPr>
            <w:r>
              <w:rPr>
                <w:rFonts w:hint="eastAsia" w:ascii="Meiryo" w:hAnsi="Meiryo" w:eastAsia="Meiryo" w:cs="Meiryo"/>
                <w:szCs w:val="28"/>
              </w:rPr>
              <w:drawing>
                <wp:inline distT="0" distB="0" distL="114300" distR="114300">
                  <wp:extent cx="909955" cy="563245"/>
                  <wp:effectExtent l="0" t="0" r="4445" b="8255"/>
                  <wp:docPr id="439" name="图片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9" name="图片 28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955" cy="56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b/>
                <w:bCs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 </w:t>
            </w:r>
            <w:r>
              <w:rPr>
                <w:rFonts w:hint="eastAsia" w:ascii="Meiryo" w:hAnsi="Meiryo" w:eastAsia="Meiryo" w:cs="Meiryo"/>
                <w:sz w:val="28"/>
                <w:szCs w:val="28"/>
              </w:rPr>
              <w:drawing>
                <wp:inline distT="0" distB="0" distL="114300" distR="114300">
                  <wp:extent cx="923290" cy="750570"/>
                  <wp:effectExtent l="0" t="0" r="10160" b="11430"/>
                  <wp:docPr id="433" name="图片 288" descr="WV[4_HQIMNH(NGS`TGD8U3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3" name="图片 288" descr="WV[4_HQIMNH(NGS`TGD8U3U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290" cy="750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              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drawing>
                <wp:inline distT="0" distB="0" distL="114300" distR="114300">
                  <wp:extent cx="985520" cy="532130"/>
                  <wp:effectExtent l="0" t="0" r="5080" b="1270"/>
                  <wp:docPr id="414" name="图片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图片 28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520" cy="53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drawing>
                <wp:inline distT="0" distB="0" distL="114300" distR="114300">
                  <wp:extent cx="922020" cy="309245"/>
                  <wp:effectExtent l="0" t="0" r="11430" b="14605"/>
                  <wp:docPr id="440" name="图片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" name="图片 29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020" cy="30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Flame Sensor *1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Buzzer *1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10KΩ Resistor*1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Jumper Wire*7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jc w:val="left"/>
              <w:rPr>
                <w:rFonts w:ascii="Meiryo" w:hAnsi="Meiryo" w:eastAsia="Meiryo" w:cs="Meiryo"/>
                <w:b/>
                <w:bCs/>
                <w:szCs w:val="28"/>
              </w:rPr>
            </w:pPr>
            <w:r>
              <w:rPr>
                <w:rFonts w:hint="eastAsia" w:ascii="Meiryo" w:hAnsi="Meiryo" w:eastAsia="Meiryo" w:cs="Meiryo"/>
                <w:szCs w:val="28"/>
              </w:rPr>
              <w:drawing>
                <wp:inline distT="0" distB="0" distL="114300" distR="114300">
                  <wp:extent cx="523875" cy="482600"/>
                  <wp:effectExtent l="0" t="0" r="9525" b="12700"/>
                  <wp:docPr id="418" name="图片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" name="图片 29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b/>
                <w:bCs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         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sz w:val="28"/>
                <w:szCs w:val="28"/>
              </w:rPr>
            </w:pP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spacing w:before="156" w:beforeLines="50" w:beforeAutospacing="0" w:after="156" w:afterLines="50" w:afterAutospacing="0"/>
              <w:rPr>
                <w:rFonts w:ascii="Meiryo" w:hAnsi="Meiryo" w:eastAsia="Meiryo" w:cs="Meiryo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>Fire Alarm Paper Card*1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  <w:r>
              <w:rPr>
                <w:rFonts w:hint="eastAsia" w:ascii="Meiryo" w:hAnsi="Meiryo" w:eastAsia="Meiryo" w:cs="Meiryo"/>
                <w:sz w:val="28"/>
                <w:szCs w:val="28"/>
              </w:rPr>
              <w:t xml:space="preserve">           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</w:p>
        </w:tc>
        <w:tc>
          <w:tcPr>
            <w:tcW w:w="2130" w:type="dxa"/>
            <w:tcBorders>
              <w:tl2br w:val="nil"/>
              <w:tr2bl w:val="nil"/>
            </w:tcBorders>
            <w:shd w:val="clear" w:color="auto" w:fill="FFFFFF"/>
          </w:tcPr>
          <w:p>
            <w:pPr>
              <w:pStyle w:val="7"/>
              <w:rPr>
                <w:rFonts w:ascii="Meiryo" w:hAnsi="Meiryo" w:eastAsia="Meiryo" w:cs="Meiryo"/>
                <w:sz w:val="28"/>
                <w:szCs w:val="28"/>
              </w:rPr>
            </w:pPr>
          </w:p>
        </w:tc>
      </w:tr>
    </w:tbl>
    <w:p>
      <w:pPr>
        <w:pStyle w:val="8"/>
        <w:jc w:val="both"/>
        <w:rPr>
          <w:rFonts w:ascii="Meiryo" w:hAnsi="Meiryo" w:eastAsia="Meiryo" w:cs="Meiryo"/>
          <w:color w:val="auto"/>
          <w:sz w:val="28"/>
          <w:szCs w:val="28"/>
        </w:rPr>
      </w:pPr>
    </w:p>
    <w:p>
      <w:pPr>
        <w:pStyle w:val="7"/>
        <w:spacing w:before="156" w:beforeLines="50" w:beforeAutospacing="0" w:after="156" w:afterLines="50" w:afterAutospacing="0"/>
        <w:outlineLvl w:val="2"/>
        <w:rPr>
          <w:rFonts w:ascii="Meiryo" w:hAnsi="Meiryo" w:eastAsia="Meiryo" w:cs="Meiryo"/>
          <w:b/>
          <w:bCs/>
          <w:sz w:val="28"/>
          <w:szCs w:val="28"/>
        </w:rPr>
      </w:pPr>
      <w:r>
        <w:rPr>
          <w:rFonts w:hint="eastAsia" w:ascii="Meiryo" w:hAnsi="Meiryo" w:eastAsia="Meiryo" w:cs="Meiryo"/>
          <w:b/>
          <w:bCs/>
          <w:sz w:val="28"/>
          <w:szCs w:val="28"/>
        </w:rPr>
        <w:t>3.Little Knowledge</w:t>
      </w:r>
    </w:p>
    <w:p>
      <w:pPr>
        <w:pStyle w:val="7"/>
        <w:spacing w:before="0" w:beforeAutospacing="0" w:after="0" w:afterAutospacing="0"/>
        <w:jc w:val="both"/>
        <w:rPr>
          <w:rFonts w:ascii="Meiryo" w:hAnsi="Meiryo" w:eastAsia="Meiryo" w:cs="Meiryo"/>
          <w:sz w:val="28"/>
          <w:szCs w:val="28"/>
        </w:rPr>
      </w:pPr>
      <w:r>
        <w:rPr>
          <w:rFonts w:hint="eastAsia" w:ascii="Meiryo" w:hAnsi="Meiryo" w:eastAsia="Meiryo" w:cs="Meiryo"/>
          <w:sz w:val="28"/>
          <w:szCs w:val="28"/>
        </w:rPr>
        <w:drawing>
          <wp:inline distT="0" distB="0" distL="114300" distR="114300">
            <wp:extent cx="3387090" cy="3307080"/>
            <wp:effectExtent l="0" t="0" r="3810" b="7620"/>
            <wp:docPr id="417" name="图片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图片 29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87090" cy="330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rPr>
          <w:rFonts w:ascii="Meiryo" w:hAnsi="Meiryo" w:eastAsia="Meiryo" w:cs="Meiryo"/>
          <w:color w:val="auto"/>
          <w:sz w:val="28"/>
          <w:szCs w:val="28"/>
        </w:rPr>
      </w:pPr>
      <w:r>
        <w:rPr>
          <w:rFonts w:ascii="Meiryo" w:hAnsi="Meiryo" w:eastAsia="Meiryo" w:cs="Meiryo"/>
          <w:color w:val="auto"/>
          <w:sz w:val="28"/>
          <w:szCs w:val="28"/>
        </w:rPr>
        <w:t xml:space="preserve">The flame will emit some level of IR light, this light is not visible to human eyes but our flame sensor can detect it and alert a microcontroller like Arduino that a fire has been detected. It has an infrared receiving tube specially designed to detect fire, and then to convert the flame brightness into fluctuating level signal.  </w:t>
      </w:r>
    </w:p>
    <w:p>
      <w:pPr>
        <w:pStyle w:val="8"/>
        <w:rPr>
          <w:rFonts w:ascii="Meiryo" w:hAnsi="Meiryo" w:eastAsia="Meiryo" w:cs="Meiryo"/>
          <w:color w:val="auto"/>
          <w:sz w:val="28"/>
          <w:szCs w:val="28"/>
        </w:rPr>
      </w:pPr>
      <w:r>
        <w:rPr>
          <w:rFonts w:ascii="Meiryo" w:hAnsi="Meiryo" w:eastAsia="Meiryo" w:cs="Meiryo"/>
          <w:color w:val="auto"/>
          <w:sz w:val="28"/>
          <w:szCs w:val="28"/>
        </w:rPr>
        <w:t>The shorter lead of the receiving triode is negative, the other one is positive. We should connect negative to 5V pin, connect positive to an analog pin, a resistor, and GND. As shown below</w:t>
      </w:r>
    </w:p>
    <w:p>
      <w:pPr>
        <w:pStyle w:val="8"/>
        <w:rPr>
          <w:rFonts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drawing>
          <wp:inline distT="0" distB="0" distL="114300" distR="114300">
            <wp:extent cx="3700780" cy="4679950"/>
            <wp:effectExtent l="0" t="0" r="13970" b="6350"/>
            <wp:docPr id="413" name="图片 293" descr="flame al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" name="图片 293" descr="flame alarm"/>
                    <pic:cNvPicPr>
                      <a:picLocks noChangeAspect="1"/>
                    </pic:cNvPicPr>
                  </pic:nvPicPr>
                  <pic:blipFill>
                    <a:blip r:embed="rId15"/>
                    <a:srcRect l="12157" t="8156" r="9698" b="2336"/>
                    <a:stretch>
                      <a:fillRect/>
                    </a:stretch>
                  </pic:blipFill>
                  <pic:spPr>
                    <a:xfrm>
                      <a:off x="0" y="0"/>
                      <a:ext cx="3700780" cy="467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rPr>
          <w:rFonts w:hint="eastAsia" w:ascii="Meiryo" w:hAnsi="Meiryo" w:cs="Meiryo" w:eastAsiaTheme="minorEastAsia"/>
          <w:b/>
          <w:bCs/>
          <w:color w:val="auto"/>
          <w:sz w:val="28"/>
          <w:szCs w:val="28"/>
        </w:rPr>
      </w:pPr>
    </w:p>
    <w:p>
      <w:pPr>
        <w:pStyle w:val="7"/>
        <w:spacing w:before="0" w:beforeAutospacing="0" w:after="0" w:afterAutospacing="0"/>
        <w:jc w:val="both"/>
        <w:outlineLvl w:val="2"/>
        <w:rPr>
          <w:rFonts w:ascii="Meiryo" w:hAnsi="Meiryo" w:eastAsia="Meiryo" w:cs="Meiryo"/>
          <w:b/>
          <w:bCs/>
          <w:kern w:val="2"/>
          <w:sz w:val="28"/>
          <w:szCs w:val="28"/>
        </w:rPr>
      </w:pPr>
      <w:bookmarkStart w:id="3" w:name="_Toc962"/>
      <w:r>
        <w:rPr>
          <w:rFonts w:hint="eastAsia" w:ascii="Meiryo" w:hAnsi="Meiryo" w:eastAsia="Meiryo" w:cs="Meiryo"/>
          <w:b/>
          <w:bCs/>
          <w:kern w:val="2"/>
          <w:sz w:val="28"/>
          <w:szCs w:val="28"/>
        </w:rPr>
        <w:t xml:space="preserve">4.Read </w:t>
      </w:r>
      <w:r>
        <w:rPr>
          <w:rFonts w:hint="eastAsia" w:ascii="Meiryo" w:hAnsi="Meiryo" w:eastAsia="Meiryo" w:cs="Meiryo"/>
          <w:b/>
          <w:bCs/>
          <w:sz w:val="28"/>
          <w:szCs w:val="28"/>
        </w:rPr>
        <w:t>Flame Sensor</w:t>
      </w:r>
      <w:r>
        <w:rPr>
          <w:rFonts w:hint="eastAsia" w:ascii="Meiryo" w:hAnsi="Meiryo" w:eastAsia="Meiryo" w:cs="Meiryo"/>
          <w:b/>
          <w:bCs/>
          <w:kern w:val="2"/>
          <w:sz w:val="28"/>
          <w:szCs w:val="28"/>
        </w:rPr>
        <w:t xml:space="preserve"> Value</w:t>
      </w:r>
    </w:p>
    <w:p>
      <w:pPr>
        <w:pStyle w:val="7"/>
        <w:spacing w:before="0" w:beforeAutospacing="0" w:after="0" w:afterAutospacing="0"/>
        <w:jc w:val="both"/>
        <w:rPr>
          <w:rFonts w:hint="eastAsia" w:ascii="Meiryo" w:hAnsi="Meiryo" w:eastAsia="宋体" w:cs="Meiryo"/>
          <w:kern w:val="2"/>
          <w:sz w:val="28"/>
          <w:szCs w:val="28"/>
          <w:lang w:val="en-US" w:eastAsia="zh-CN"/>
        </w:rPr>
      </w:pPr>
      <w:r>
        <w:rPr>
          <w:rFonts w:hint="eastAsia" w:ascii="Meiryo" w:hAnsi="Meiryo" w:eastAsia="Meiryo" w:cs="Meiryo"/>
          <w:kern w:val="2"/>
          <w:sz w:val="28"/>
          <w:szCs w:val="28"/>
        </w:rPr>
        <w:t>We first use a simple code to read the value of the flame sensor, print it in the serial monitor</w:t>
      </w:r>
      <w:r>
        <w:rPr>
          <w:rFonts w:hint="eastAsia" w:ascii="Meiryo" w:hAnsi="Meiryo" w:cs="Meiryo"/>
          <w:kern w:val="2"/>
          <w:sz w:val="28"/>
          <w:szCs w:val="28"/>
          <w:lang w:val="en-US" w:eastAsia="zh-CN"/>
        </w:rPr>
        <w:t>.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szCs w:val="28"/>
        </w:rPr>
        <w:drawing>
          <wp:inline distT="0" distB="0" distL="114300" distR="114300">
            <wp:extent cx="4550410" cy="7174865"/>
            <wp:effectExtent l="0" t="0" r="2540" b="6985"/>
            <wp:docPr id="441" name="图片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图片 29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4308" cy="7212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Meiryo" w:hAnsi="Meiryo" w:eastAsia="Meiryo" w:cs="Meiryo"/>
          <w:b/>
          <w:bCs/>
          <w:kern w:val="0"/>
          <w:szCs w:val="28"/>
        </w:rPr>
      </w:pPr>
      <w:r>
        <w:rPr>
          <w:rFonts w:hint="eastAsia" w:ascii="Meiryo" w:hAnsi="Meiryo" w:eastAsia="Meiryo" w:cs="Meiryo"/>
          <w:b/>
          <w:bCs/>
          <w:kern w:val="0"/>
          <w:szCs w:val="28"/>
        </w:rPr>
        <w:t>Project</w:t>
      </w:r>
      <w:r>
        <w:rPr>
          <w:rFonts w:ascii="Meiryo" w:hAnsi="Meiryo" w:eastAsia="Meiryo" w:cs="Meiryo"/>
          <w:b/>
          <w:bCs/>
          <w:kern w:val="0"/>
          <w:szCs w:val="28"/>
        </w:rPr>
        <w:t xml:space="preserve"> </w:t>
      </w:r>
      <w:r>
        <w:rPr>
          <w:rFonts w:hint="eastAsia" w:ascii="Meiryo" w:hAnsi="Meiryo" w:eastAsia="Meiryo" w:cs="Meiryo"/>
          <w:b/>
          <w:bCs/>
          <w:kern w:val="0"/>
          <w:szCs w:val="28"/>
        </w:rPr>
        <w:t>code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/*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 xml:space="preserve">keyestudio STEM Starter Kit 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szCs w:val="28"/>
        </w:rPr>
        <w:t>Project 21.1</w:t>
      </w:r>
    </w:p>
    <w:p>
      <w:pPr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Read Flame Sensor Value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http//www.keyestudio.com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*/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 xml:space="preserve">int </w:t>
      </w:r>
      <w:r>
        <w:rPr>
          <w:rFonts w:hint="eastAsia" w:ascii="Meiryo" w:hAnsi="Meiryo" w:eastAsia="Meiryo" w:cs="Meiryo"/>
          <w:szCs w:val="28"/>
        </w:rPr>
        <w:t>flamepin</w:t>
      </w:r>
      <w:r>
        <w:rPr>
          <w:rFonts w:hint="eastAsia" w:ascii="Meiryo" w:hAnsi="Meiryo" w:eastAsia="Meiryo" w:cs="Meiryo"/>
          <w:kern w:val="0"/>
          <w:szCs w:val="28"/>
        </w:rPr>
        <w:t>=0;// initialize analog pin 0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int val=0;// define val, assign initial value 0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void setup()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Serial.begin(9600);// set baud rate at 9600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void loop()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val=analogRead(</w:t>
      </w:r>
      <w:r>
        <w:rPr>
          <w:rFonts w:hint="eastAsia" w:ascii="Meiryo" w:hAnsi="Meiryo" w:eastAsia="Meiryo" w:cs="Meiryo"/>
          <w:szCs w:val="28"/>
        </w:rPr>
        <w:t>flamepin</w:t>
      </w:r>
      <w:r>
        <w:rPr>
          <w:rFonts w:hint="eastAsia" w:ascii="Meiryo" w:hAnsi="Meiryo" w:eastAsia="Meiryo" w:cs="Meiryo"/>
          <w:kern w:val="0"/>
          <w:szCs w:val="28"/>
        </w:rPr>
        <w:t xml:space="preserve">);// read the analog value of analog pin 0, and assign it to val 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Serial.println(val);// display val’s value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//////////////////////////////////////////////////////////////////</w:t>
      </w:r>
    </w:p>
    <w:p>
      <w:pPr>
        <w:spacing w:before="156" w:beforeLines="50" w:after="156" w:afterLines="5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Upload the code to the Plus development board, open the serial monitor, and use a lighter to approach the flame sensor to see the value.</w:t>
      </w:r>
    </w:p>
    <w:p>
      <w:pPr>
        <w:pStyle w:val="2"/>
        <w:rPr>
          <w:rFonts w:hint="default" w:ascii="Meiryo" w:hAnsi="Meiryo" w:eastAsia="Meiryo" w:cs="Meiryo"/>
          <w:sz w:val="28"/>
          <w:szCs w:val="28"/>
          <w:lang w:val="en-US"/>
        </w:rPr>
      </w:pPr>
      <w:r>
        <w:rPr>
          <w:rFonts w:ascii="Meiryo" w:hAnsi="Meiryo" w:eastAsia="Meiryo" w:cs="Meiryo"/>
          <w:sz w:val="28"/>
          <w:szCs w:val="28"/>
        </w:rPr>
        <w:drawing>
          <wp:inline distT="0" distB="0" distL="114300" distR="114300">
            <wp:extent cx="5273040" cy="4050665"/>
            <wp:effectExtent l="0" t="0" r="3810" b="6985"/>
            <wp:docPr id="426" name="图片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" name="图片 29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05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outlineLvl w:val="2"/>
        <w:rPr>
          <w:rFonts w:ascii="Meiryo" w:hAnsi="Meiryo" w:eastAsia="Meiryo" w:cs="Meiryo"/>
          <w:b/>
          <w:bCs/>
          <w:szCs w:val="28"/>
        </w:rPr>
      </w:pPr>
      <w:r>
        <w:rPr>
          <w:rFonts w:hint="eastAsia" w:ascii="Meiryo" w:hAnsi="Meiryo" w:eastAsia="Meiryo" w:cs="Meiryo"/>
          <w:b/>
          <w:bCs/>
          <w:szCs w:val="28"/>
        </w:rPr>
        <w:t>5.Flame Alarm Circuit Connection</w:t>
      </w:r>
      <w:bookmarkEnd w:id="3"/>
    </w:p>
    <w:p>
      <w:pPr>
        <w:spacing w:before="156" w:beforeLines="50" w:after="156" w:afterLines="5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Next, we will use the flame sensor and buzzer RGB LED to make a fun project</w:t>
      </w:r>
      <w:r>
        <w:rPr>
          <w:rFonts w:hint="eastAsia" w:ascii="Meiryo" w:hAnsi="Meiryo" w:cs="Meiryo"/>
          <w:szCs w:val="28"/>
          <w:lang w:val="en-US" w:eastAsia="zh-CN"/>
        </w:rPr>
        <w:t>---</w:t>
      </w:r>
      <w:r>
        <w:rPr>
          <w:rFonts w:hint="eastAsia" w:ascii="Meiryo" w:hAnsi="Meiryo" w:eastAsia="Meiryo" w:cs="Meiryo"/>
          <w:szCs w:val="28"/>
        </w:rPr>
        <w:t xml:space="preserve"> flame alarm. When flame is detected, the RGB</w:t>
      </w:r>
      <w:r>
        <w:rPr>
          <w:rFonts w:hint="eastAsia" w:ascii="Meiryo" w:hAnsi="Meiryo" w:cs="Meiryo"/>
          <w:szCs w:val="28"/>
          <w:lang w:val="en-US" w:eastAsia="zh-CN"/>
        </w:rPr>
        <w:t xml:space="preserve"> will</w:t>
      </w:r>
      <w:r>
        <w:rPr>
          <w:rFonts w:hint="eastAsia" w:ascii="Meiryo" w:hAnsi="Meiryo" w:eastAsia="Meiryo" w:cs="Meiryo"/>
          <w:szCs w:val="28"/>
        </w:rPr>
        <w:t xml:space="preserve"> light</w:t>
      </w:r>
      <w:r>
        <w:rPr>
          <w:rFonts w:hint="eastAsia" w:ascii="Meiryo" w:hAnsi="Meiryo" w:cs="Meiryo"/>
          <w:szCs w:val="28"/>
          <w:lang w:val="en-US" w:eastAsia="zh-CN"/>
        </w:rPr>
        <w:t xml:space="preserve"> </w:t>
      </w:r>
      <w:r>
        <w:rPr>
          <w:rFonts w:hint="eastAsia" w:ascii="Meiryo" w:hAnsi="Meiryo" w:eastAsia="Meiryo" w:cs="Meiryo"/>
          <w:szCs w:val="28"/>
        </w:rPr>
        <w:t xml:space="preserve">up and the buzzer </w:t>
      </w:r>
      <w:r>
        <w:rPr>
          <w:rFonts w:hint="eastAsia" w:ascii="Meiryo" w:hAnsi="Meiryo" w:cs="Meiryo"/>
          <w:szCs w:val="28"/>
          <w:lang w:val="en-US" w:eastAsia="zh-CN"/>
        </w:rPr>
        <w:t xml:space="preserve">will </w:t>
      </w:r>
      <w:r>
        <w:rPr>
          <w:rFonts w:hint="eastAsia" w:ascii="Meiryo" w:hAnsi="Meiryo" w:eastAsia="Meiryo" w:cs="Meiryo"/>
          <w:szCs w:val="28"/>
        </w:rPr>
        <w:t>alarm.</w:t>
      </w:r>
    </w:p>
    <w:p>
      <w:pPr>
        <w:spacing w:before="156" w:beforeLines="50" w:after="156" w:afterLines="5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drawing>
          <wp:inline distT="0" distB="0" distL="114300" distR="114300">
            <wp:extent cx="5039360" cy="3439160"/>
            <wp:effectExtent l="0" t="0" r="0" b="0"/>
            <wp:docPr id="442" name="图片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图片 29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before="0" w:beforeAutospacing="0" w:after="0" w:afterAutospacing="0"/>
        <w:rPr>
          <w:rFonts w:ascii="Meiryo" w:hAnsi="Meiryo" w:eastAsia="Meiryo" w:cs="Meiryo"/>
          <w:sz w:val="28"/>
          <w:szCs w:val="28"/>
        </w:rPr>
      </w:pPr>
      <w:r>
        <w:rPr>
          <w:rFonts w:hint="eastAsia" w:ascii="Meiryo" w:hAnsi="Meiryo" w:eastAsia="Meiryo" w:cs="Meiryo"/>
          <w:sz w:val="28"/>
          <w:szCs w:val="28"/>
        </w:rPr>
        <w:drawing>
          <wp:inline distT="0" distB="0" distL="114300" distR="114300">
            <wp:extent cx="5268595" cy="8252460"/>
            <wp:effectExtent l="0" t="0" r="8255" b="15240"/>
            <wp:docPr id="419" name="图片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图片 29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5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before="0" w:beforeAutospacing="0" w:after="0" w:afterAutospacing="0"/>
        <w:rPr>
          <w:rFonts w:ascii="Meiryo" w:hAnsi="Meiryo" w:eastAsia="Meiryo" w:cs="Meiryo"/>
          <w:sz w:val="28"/>
          <w:szCs w:val="28"/>
        </w:rPr>
      </w:pPr>
    </w:p>
    <w:p>
      <w:pPr>
        <w:spacing w:before="156" w:beforeLines="50" w:after="156" w:afterLines="50"/>
        <w:jc w:val="left"/>
        <w:outlineLvl w:val="2"/>
        <w:rPr>
          <w:rFonts w:ascii="Meiryo" w:hAnsi="Meiryo" w:eastAsia="Meiryo" w:cs="Meiryo"/>
          <w:b/>
          <w:bCs/>
          <w:szCs w:val="28"/>
        </w:rPr>
      </w:pPr>
      <w:bookmarkStart w:id="4" w:name="_Toc136"/>
      <w:r>
        <w:rPr>
          <w:rFonts w:hint="eastAsia" w:ascii="Meiryo" w:hAnsi="Meiryo" w:eastAsia="Meiryo" w:cs="Meiryo"/>
          <w:b/>
          <w:bCs/>
          <w:szCs w:val="28"/>
        </w:rPr>
        <w:t>6.</w:t>
      </w:r>
      <w:bookmarkEnd w:id="4"/>
      <w:r>
        <w:rPr>
          <w:rFonts w:hint="eastAsia" w:ascii="Meiryo" w:hAnsi="Meiryo" w:eastAsia="Meiryo" w:cs="Meiryo"/>
          <w:b/>
          <w:bCs/>
          <w:szCs w:val="28"/>
        </w:rPr>
        <w:t xml:space="preserve">Project Code 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/*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keyestudio STEM Starter Kit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szCs w:val="28"/>
        </w:rPr>
        <w:t>Project 21.2</w:t>
      </w:r>
    </w:p>
    <w:p>
      <w:pPr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Flame Alarm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http//www.keyestudio.com</w:t>
      </w:r>
    </w:p>
    <w:p>
      <w:pPr>
        <w:rPr>
          <w:rFonts w:ascii="Meiryo" w:hAnsi="Meiryo" w:eastAsia="Meiryo" w:cs="Meiryo"/>
          <w:bCs/>
          <w:szCs w:val="28"/>
        </w:rPr>
      </w:pPr>
      <w:r>
        <w:rPr>
          <w:rFonts w:hint="eastAsia" w:ascii="Meiryo" w:hAnsi="Meiryo" w:eastAsia="Meiryo" w:cs="Meiryo"/>
          <w:bCs/>
          <w:szCs w:val="28"/>
        </w:rPr>
        <w:t>*/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const int red = 11;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const int green = 10;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const int blue= 9;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const int buzzer = 12;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const int flamepin = A0;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const int thereshold = </w:t>
      </w:r>
      <w:r>
        <w:rPr>
          <w:rFonts w:hint="eastAsia" w:ascii="Meiryo" w:hAnsi="Meiryo" w:cs="Meiryo"/>
          <w:szCs w:val="28"/>
          <w:lang w:val="en-US" w:eastAsia="zh-CN"/>
        </w:rPr>
        <w:t>1</w:t>
      </w:r>
      <w:r>
        <w:rPr>
          <w:rFonts w:hint="eastAsia" w:ascii="Meiryo" w:hAnsi="Meiryo" w:eastAsia="Meiryo" w:cs="Meiryo"/>
          <w:szCs w:val="28"/>
        </w:rPr>
        <w:t>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void setup() 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// put your setup code here, to run once: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Serial.begin(9600);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pinMode(red, OUTPUT);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pinMode(green, OUTPUT);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pinMode(blue, OUTPUT);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pinMode(buzzer, OUTPUT);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pinMode(flamepin, INPUT);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void setColor(int redValue, int greenValue, int blueValue)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analogWrite(red, redValue);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analogWrite(blue, blueValue);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analogWrite(green, greenValue);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void loop() 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// put your main code here, to run repeatedly: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int flamesenseval = analogRead(flamepin);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Serial.print(flamesenseval);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if (flamesenseval </w:t>
      </w:r>
      <w:r>
        <w:rPr>
          <w:rFonts w:hint="eastAsia" w:ascii="Meiryo" w:hAnsi="Meiryo" w:cs="Meiryo"/>
          <w:szCs w:val="28"/>
          <w:lang w:val="en-US" w:eastAsia="zh-CN"/>
        </w:rPr>
        <w:t>&gt;</w:t>
      </w:r>
      <w:bookmarkStart w:id="6" w:name="_GoBack"/>
      <w:bookmarkEnd w:id="6"/>
      <w:r>
        <w:rPr>
          <w:rFonts w:hint="eastAsia" w:ascii="Meiryo" w:hAnsi="Meiryo" w:eastAsia="Meiryo" w:cs="Meiryo"/>
          <w:szCs w:val="28"/>
        </w:rPr>
        <w:t>= thereshold) 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  setColor(255, 0, 0); // Red Color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  tone(buzzer, 1000);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  delay(10);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else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{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  setColor(0, 255, 0); // Green Color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  noTone(buzzer);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 xml:space="preserve">  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szCs w:val="28"/>
        </w:rPr>
      </w:pPr>
      <w:r>
        <w:rPr>
          <w:rFonts w:hint="eastAsia" w:ascii="Meiryo" w:hAnsi="Meiryo" w:eastAsia="Meiryo" w:cs="Meiryo"/>
          <w:szCs w:val="28"/>
        </w:rPr>
        <w:t>}</w:t>
      </w:r>
    </w:p>
    <w:p>
      <w:pPr>
        <w:autoSpaceDE w:val="0"/>
        <w:autoSpaceDN w:val="0"/>
        <w:adjustRightInd w:val="0"/>
        <w:jc w:val="left"/>
        <w:rPr>
          <w:rFonts w:ascii="Meiryo" w:hAnsi="Meiryo" w:eastAsia="Meiryo" w:cs="Meiryo"/>
          <w:kern w:val="0"/>
          <w:szCs w:val="28"/>
        </w:rPr>
      </w:pPr>
      <w:r>
        <w:rPr>
          <w:rFonts w:hint="eastAsia" w:ascii="Meiryo" w:hAnsi="Meiryo" w:eastAsia="Meiryo" w:cs="Meiryo"/>
          <w:kern w:val="0"/>
          <w:szCs w:val="28"/>
        </w:rPr>
        <w:t>//////////////////////////////////////////////////////////////////</w:t>
      </w:r>
    </w:p>
    <w:p>
      <w:pPr>
        <w:spacing w:before="156" w:beforeLines="50" w:after="156" w:afterLines="50"/>
        <w:jc w:val="left"/>
        <w:outlineLvl w:val="2"/>
        <w:rPr>
          <w:rFonts w:ascii="Meiryo" w:hAnsi="Meiryo" w:eastAsia="Meiryo" w:cs="Meiryo"/>
          <w:b/>
          <w:bCs/>
          <w:szCs w:val="28"/>
        </w:rPr>
      </w:pPr>
      <w:bookmarkStart w:id="5" w:name="_Toc26757"/>
      <w:r>
        <w:rPr>
          <w:rFonts w:hint="eastAsia" w:ascii="Meiryo" w:hAnsi="Meiryo" w:eastAsia="Meiryo" w:cs="Meiryo"/>
          <w:b/>
          <w:bCs/>
          <w:szCs w:val="28"/>
        </w:rPr>
        <w:t>7.</w:t>
      </w:r>
      <w:bookmarkEnd w:id="5"/>
      <w:r>
        <w:rPr>
          <w:rFonts w:hint="eastAsia" w:ascii="Meiryo" w:hAnsi="Meiryo" w:eastAsia="Meiryo" w:cs="Meiryo"/>
          <w:b/>
          <w:bCs/>
          <w:szCs w:val="28"/>
        </w:rPr>
        <w:t>Project Result</w:t>
      </w:r>
    </w:p>
    <w:p>
      <w:pPr>
        <w:pStyle w:val="8"/>
        <w:rPr>
          <w:rFonts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Upload the code to the PLUS development board. </w:t>
      </w:r>
    </w:p>
    <w:p>
      <w:pPr>
        <w:pStyle w:val="8"/>
        <w:rPr>
          <w:rFonts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t>Open the serial monitor, set the baud rate to 9600, and the monitor will display the value of the flame sensor.</w:t>
      </w:r>
    </w:p>
    <w:p>
      <w:pPr>
        <w:pStyle w:val="8"/>
        <w:rPr>
          <w:rFonts w:hint="eastAsia"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color w:val="auto"/>
          <w:sz w:val="28"/>
          <w:szCs w:val="28"/>
        </w:rPr>
        <w:t xml:space="preserve">We use a lighter close to the flame sensor, the RGB LED will emit different </w:t>
      </w:r>
      <w:r>
        <w:rPr>
          <w:rFonts w:hint="eastAsia" w:ascii="Meiryo" w:hAnsi="Meiryo" w:cs="Meiryo"/>
          <w:color w:val="auto"/>
          <w:sz w:val="28"/>
          <w:szCs w:val="28"/>
          <w:lang w:val="en-US" w:eastAsia="zh-CN"/>
        </w:rPr>
        <w:t>colors</w:t>
      </w:r>
      <w:r>
        <w:rPr>
          <w:rFonts w:hint="eastAsia" w:ascii="Meiryo" w:hAnsi="Meiryo" w:eastAsia="Meiryo" w:cs="Meiryo"/>
          <w:color w:val="auto"/>
          <w:sz w:val="28"/>
          <w:szCs w:val="28"/>
        </w:rPr>
        <w:t>, and the buzzer will alarm.</w:t>
      </w:r>
    </w:p>
    <w:p>
      <w:pPr>
        <w:pStyle w:val="8"/>
        <w:rPr>
          <w:rFonts w:ascii="Meiryo" w:hAnsi="Meiryo" w:eastAsia="Meiryo" w:cs="Meiryo"/>
          <w:color w:val="auto"/>
          <w:sz w:val="28"/>
          <w:szCs w:val="28"/>
        </w:rPr>
      </w:pPr>
      <w:r>
        <w:rPr>
          <w:rFonts w:hint="eastAsia" w:ascii="Meiryo" w:hAnsi="Meiryo" w:eastAsia="Meiryo" w:cs="Meiryo"/>
          <w:sz w:val="28"/>
          <w:szCs w:val="28"/>
        </w:rPr>
        <w:drawing>
          <wp:inline distT="0" distB="0" distL="114300" distR="114300">
            <wp:extent cx="5269230" cy="3725545"/>
            <wp:effectExtent l="0" t="0" r="7620" b="8255"/>
            <wp:docPr id="411" name="图片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" name="图片 29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rPr>
          <w:rFonts w:ascii="Meiryo" w:hAnsi="Meiryo" w:eastAsia="Meiryo" w:cs="Meiryo"/>
          <w:sz w:val="28"/>
          <w:szCs w:val="28"/>
        </w:rPr>
      </w:pPr>
      <w:r>
        <w:rPr>
          <w:rFonts w:hint="eastAsia" w:ascii="Meiryo" w:hAnsi="Meiryo" w:eastAsia="Meiryo" w:cs="Meiryo"/>
          <w:sz w:val="28"/>
          <w:szCs w:val="28"/>
        </w:rPr>
        <w:t>******************************next project*************************************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dobeSongStd-Light">
    <w:altName w:val="宋体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Meiryo">
    <w:altName w:val="Yu Gothic UI"/>
    <w:panose1 w:val="020B0604030504040204"/>
    <w:charset w:val="80"/>
    <w:family w:val="swiss"/>
    <w:pitch w:val="default"/>
    <w:sig w:usb0="00000000" w:usb1="00000000" w:usb2="00010012" w:usb3="00000000" w:csb0="6002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7F6ADB"/>
    <w:rsid w:val="00471437"/>
    <w:rsid w:val="006F6006"/>
    <w:rsid w:val="008D6089"/>
    <w:rsid w:val="00CE5D99"/>
    <w:rsid w:val="00DA1F5A"/>
    <w:rsid w:val="0D7F6ADB"/>
    <w:rsid w:val="2ABF36ED"/>
    <w:rsid w:val="61911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ahoma" w:hAnsi="Tahoma" w:eastAsia="宋体" w:cs="Times New Roman"/>
      <w:kern w:val="2"/>
      <w:sz w:val="28"/>
      <w:szCs w:val="24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eastAsia="黑体"/>
      <w:b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[无段落样式]"/>
    <w:unhideWhenUsed/>
    <w:qFormat/>
    <w:uiPriority w:val="99"/>
    <w:pPr>
      <w:widowControl w:val="0"/>
      <w:autoSpaceDE w:val="0"/>
      <w:autoSpaceDN w:val="0"/>
      <w:adjustRightInd w:val="0"/>
      <w:spacing w:line="288" w:lineRule="auto"/>
      <w:jc w:val="both"/>
      <w:textAlignment w:val="center"/>
    </w:pPr>
    <w:rPr>
      <w:rFonts w:hint="eastAsia" w:ascii="AdobeSongStd-Light" w:hAnsi="AdobeSongStd-Light" w:eastAsia="AdobeSongStd-Light" w:cs="Times New Roman"/>
      <w:color w:val="000000"/>
      <w:sz w:val="24"/>
      <w:lang w:val="zh-CN" w:eastAsia="zh-CN" w:bidi="ar-SA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ordinary-output target-outpu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  <w:style w:type="paragraph" w:customStyle="1" w:styleId="8">
    <w:name w:val="Default"/>
    <w:qFormat/>
    <w:uiPriority w:val="99"/>
    <w:pPr>
      <w:widowControl w:val="0"/>
      <w:autoSpaceDE w:val="0"/>
      <w:autoSpaceDN w:val="0"/>
      <w:adjustRightInd w:val="0"/>
    </w:pPr>
    <w:rPr>
      <w:rFonts w:ascii="Calibri" w:hAnsi="Calibri" w:eastAsia="宋体" w:cs="Calibri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emf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520</Words>
  <Characters>2968</Characters>
  <Lines>24</Lines>
  <Paragraphs>6</Paragraphs>
  <TotalTime>72</TotalTime>
  <ScaleCrop>false</ScaleCrop>
  <LinksUpToDate>false</LinksUpToDate>
  <CharactersWithSpaces>3482</CharactersWithSpaces>
  <Application>WPS Office_11.3.0.9228_F1E327BC-269C-435d-A152-05C5408002CA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2021-01-15T04:13:00Z</dcterms:created>
  <dc:creator>Administrator</dc:creator>
  <cp:lastModifiedBy>零点</cp:lastModifiedBy>
  <dcterms:modified xsi:type="dcterms:W3CDTF">2021-07-29T08:50:05Z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  <property fmtid="{D5CDD505-2E9C-101B-9397-08002B2CF9AE}" pid="3" name="ICV">
    <vt:lpwstr>77AA711B64AC46CBB48790AA90331610</vt:lpwstr>
  </property>
</Properties>
</file>